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9A1A690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FD6E08">
        <w:rPr>
          <w:rFonts w:ascii="Arial" w:hAnsi="Arial" w:cs="Arial"/>
          <w:b/>
        </w:rPr>
        <w:t>SEXAGÉSIMA</w:t>
      </w:r>
      <w:r w:rsidR="00E220A0">
        <w:rPr>
          <w:rFonts w:ascii="Arial" w:hAnsi="Arial" w:cs="Arial"/>
          <w:b/>
        </w:rPr>
        <w:t xml:space="preserve"> CUARTA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</w:p>
    <w:p w14:paraId="46DBD9C9" w14:textId="5E598A39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E220A0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E220A0">
        <w:rPr>
          <w:rFonts w:ascii="Arial" w:hAnsi="Arial" w:cs="Arial"/>
        </w:rPr>
        <w:t xml:space="preserve"> un minuto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220A0">
        <w:rPr>
          <w:rFonts w:ascii="Arial" w:hAnsi="Arial" w:cs="Arial"/>
        </w:rPr>
        <w:t>dos de agosto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FD6E08">
        <w:rPr>
          <w:rFonts w:ascii="Arial" w:hAnsi="Arial" w:cs="Arial"/>
          <w:b/>
          <w:bCs/>
        </w:rPr>
        <w:t>Sexagésima</w:t>
      </w:r>
      <w:r w:rsidR="00E220A0">
        <w:rPr>
          <w:rFonts w:ascii="Arial" w:hAnsi="Arial" w:cs="Arial"/>
          <w:b/>
          <w:bCs/>
        </w:rPr>
        <w:t xml:space="preserve"> Cuarta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FD6E08">
        <w:rPr>
          <w:rFonts w:ascii="Arial" w:hAnsi="Arial" w:cs="Arial"/>
          <w:b/>
        </w:rPr>
        <w:t>6</w:t>
      </w:r>
      <w:r w:rsidR="00E220A0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E220A0">
        <w:rPr>
          <w:rFonts w:ascii="Arial" w:hAnsi="Arial" w:cs="Arial"/>
        </w:rPr>
        <w:t>dos de agosto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 xml:space="preserve">- - - - - - - 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BBA5955" w14:textId="77777777" w:rsidR="00E220A0" w:rsidRPr="00651EDE" w:rsidRDefault="00E220A0" w:rsidP="00E220A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0701B879" w14:textId="77777777" w:rsidR="00E220A0" w:rsidRPr="00651EDE" w:rsidRDefault="00E220A0" w:rsidP="00E220A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680E9BF9" w14:textId="77777777" w:rsidR="00E220A0" w:rsidRPr="000A554A" w:rsidRDefault="00E220A0" w:rsidP="00E220A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hAnsi="Arial" w:cs="Arial"/>
        </w:rPr>
        <w:t xml:space="preserve">Aprobación del </w:t>
      </w:r>
      <w:r w:rsidRPr="000A554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65</w:t>
      </w:r>
      <w:r w:rsidRPr="000A554A">
        <w:rPr>
          <w:rFonts w:ascii="Arial" w:hAnsi="Arial" w:cs="Arial"/>
          <w:bCs/>
          <w:lang w:val="es-ES_tradnl"/>
        </w:rPr>
        <w:t>/2023,</w:t>
      </w:r>
      <w:r w:rsidRPr="000A554A">
        <w:rPr>
          <w:rFonts w:ascii="Arial" w:hAnsi="Arial" w:cs="Arial"/>
        </w:rPr>
        <w:t xml:space="preserve"> por el cual el Comité de Transparencia de este Órgano Garante, confirma, modifica o revoca la declaratoria de Clasificación de Información Confidencial</w:t>
      </w:r>
      <w:r>
        <w:rPr>
          <w:rFonts w:ascii="Arial" w:hAnsi="Arial" w:cs="Arial"/>
        </w:rPr>
        <w:t xml:space="preserve"> y la aprobación de versiones públicas</w:t>
      </w:r>
      <w:r w:rsidRPr="000A554A">
        <w:rPr>
          <w:rFonts w:ascii="Arial" w:hAnsi="Arial" w:cs="Arial"/>
        </w:rPr>
        <w:t xml:space="preserve"> que emite la </w:t>
      </w:r>
      <w:r>
        <w:rPr>
          <w:rFonts w:ascii="Arial" w:hAnsi="Arial" w:cs="Arial"/>
        </w:rPr>
        <w:t>Dirección de Administración</w:t>
      </w:r>
      <w:r w:rsidRPr="000A55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05A45">
        <w:rPr>
          <w:rFonts w:ascii="Arial" w:hAnsi="Arial" w:cs="Arial"/>
        </w:rPr>
        <w:t>referente a la</w:t>
      </w:r>
      <w:r>
        <w:rPr>
          <w:rFonts w:ascii="Arial" w:hAnsi="Arial" w:cs="Arial"/>
        </w:rPr>
        <w:t>s</w:t>
      </w:r>
      <w:r w:rsidRPr="00805A45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805A45">
        <w:rPr>
          <w:rFonts w:ascii="Arial" w:hAnsi="Arial" w:cs="Arial"/>
        </w:rPr>
        <w:t xml:space="preserve"> de acceso a la información con número</w:t>
      </w:r>
      <w:r>
        <w:rPr>
          <w:rFonts w:ascii="Arial" w:hAnsi="Arial" w:cs="Arial"/>
        </w:rPr>
        <w:t>s</w:t>
      </w:r>
      <w:r w:rsidRPr="00805A45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6D4E2A">
        <w:rPr>
          <w:rFonts w:ascii="Arial" w:hAnsi="Arial" w:cs="Arial"/>
        </w:rPr>
        <w:t>202728523000203 y 202728523000215</w:t>
      </w:r>
      <w:r w:rsidRPr="003B57DA">
        <w:rPr>
          <w:rFonts w:ascii="Arial" w:hAnsi="Arial" w:cs="Arial"/>
        </w:rPr>
        <w:t>. - - - -</w:t>
      </w:r>
      <w:r>
        <w:rPr>
          <w:rFonts w:ascii="Arial" w:hAnsi="Arial" w:cs="Arial"/>
        </w:rPr>
        <w:t xml:space="preserve"> - - - - - - - - - - - - - - - - - - - - - - - - - - - - - - - - - - - - - - </w:t>
      </w:r>
    </w:p>
    <w:p w14:paraId="13828B22" w14:textId="77777777" w:rsidR="00E220A0" w:rsidRPr="000A554A" w:rsidRDefault="00E220A0" w:rsidP="00E220A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eastAsia="Times New Roman" w:hAnsi="Arial" w:cs="Arial"/>
          <w:lang w:val="es-ES_tradnl"/>
        </w:rPr>
        <w:lastRenderedPageBreak/>
        <w:t xml:space="preserve"> </w:t>
      </w:r>
      <w:r w:rsidRPr="000A554A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Sexagésima Cuarta</w:t>
      </w:r>
      <w:r w:rsidRPr="000A554A">
        <w:rPr>
          <w:rFonts w:ascii="Arial" w:hAnsi="Arial" w:cs="Arial"/>
        </w:rPr>
        <w:t xml:space="preserve"> Sesión Extraordinaria 2023 del Comité de Transparencia del OGAIPO. - - - - - - - - - - - </w:t>
      </w:r>
      <w:r>
        <w:rPr>
          <w:rFonts w:ascii="Arial" w:hAnsi="Arial" w:cs="Arial"/>
        </w:rPr>
        <w:t xml:space="preserve">- - - - - - - - - - - </w:t>
      </w:r>
    </w:p>
    <w:p w14:paraId="12204B81" w14:textId="77777777" w:rsidR="00E220A0" w:rsidRPr="00651EDE" w:rsidRDefault="00E220A0" w:rsidP="00E220A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6B3B9DE1" w14:textId="4A97CD9D" w:rsidR="00787BD3" w:rsidRPr="00E656A9" w:rsidRDefault="00E656A9" w:rsidP="00FD6E08">
      <w:pPr>
        <w:spacing w:line="360" w:lineRule="auto"/>
        <w:ind w:left="1"/>
        <w:jc w:val="both"/>
        <w:rPr>
          <w:rFonts w:ascii="Arial" w:hAnsi="Arial" w:cs="Arial"/>
        </w:rPr>
      </w:pPr>
      <w:r w:rsidRPr="00FD6E08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FD6E08" w:rsidRPr="00FD6E08">
        <w:rPr>
          <w:rFonts w:ascii="Arial" w:hAnsi="Arial" w:cs="Arial"/>
          <w:bCs/>
          <w:lang w:val="es-ES_tradnl"/>
        </w:rPr>
        <w:t>6</w:t>
      </w:r>
      <w:r w:rsidR="00E220A0">
        <w:rPr>
          <w:rFonts w:ascii="Arial" w:hAnsi="Arial" w:cs="Arial"/>
          <w:bCs/>
          <w:lang w:val="es-ES_tradnl"/>
        </w:rPr>
        <w:t>5</w:t>
      </w:r>
      <w:r w:rsidRPr="00FD6E08">
        <w:rPr>
          <w:rFonts w:ascii="Arial" w:hAnsi="Arial" w:cs="Arial"/>
          <w:bCs/>
          <w:lang w:val="es-ES_tradnl"/>
        </w:rPr>
        <w:t>/202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Pr="00FD6E08">
        <w:rPr>
          <w:rFonts w:ascii="Arial" w:hAnsi="Arial" w:cs="Arial"/>
        </w:rPr>
        <w:t xml:space="preserve"> </w:t>
      </w:r>
      <w:r w:rsidR="00787BD3" w:rsidRPr="00FD6E08">
        <w:rPr>
          <w:rFonts w:ascii="Arial" w:hAnsi="Arial" w:cs="Arial"/>
        </w:rPr>
        <w:t>por el cual el Comité de Transparencia de este Órgano Garante, confirma, modifica o revoca la clasificación de información confidencial así como la</w:t>
      </w:r>
      <w:r w:rsidR="00E220A0">
        <w:rPr>
          <w:rFonts w:ascii="Arial" w:hAnsi="Arial" w:cs="Arial"/>
        </w:rPr>
        <w:t>s</w:t>
      </w:r>
      <w:r w:rsidR="00787BD3" w:rsidRPr="00FD6E08">
        <w:rPr>
          <w:rFonts w:ascii="Arial" w:hAnsi="Arial" w:cs="Arial"/>
        </w:rPr>
        <w:t xml:space="preserve"> versi</w:t>
      </w:r>
      <w:r w:rsidR="00E220A0">
        <w:rPr>
          <w:rFonts w:ascii="Arial" w:hAnsi="Arial" w:cs="Arial"/>
        </w:rPr>
        <w:t>ones</w:t>
      </w:r>
      <w:r w:rsidR="00787BD3" w:rsidRPr="00FD6E08">
        <w:rPr>
          <w:rFonts w:ascii="Arial" w:hAnsi="Arial" w:cs="Arial"/>
        </w:rPr>
        <w:t xml:space="preserve"> pública</w:t>
      </w:r>
      <w:r w:rsidR="00E220A0">
        <w:rPr>
          <w:rFonts w:ascii="Arial" w:hAnsi="Arial" w:cs="Arial"/>
        </w:rPr>
        <w:t>s</w:t>
      </w:r>
      <w:r w:rsidR="00787BD3" w:rsidRPr="00FD6E08">
        <w:rPr>
          <w:rFonts w:ascii="Arial" w:hAnsi="Arial" w:cs="Arial"/>
        </w:rPr>
        <w:t xml:space="preserve"> que emite la </w:t>
      </w:r>
      <w:r w:rsidR="00E220A0">
        <w:rPr>
          <w:rFonts w:ascii="Arial" w:hAnsi="Arial" w:cs="Arial"/>
        </w:rPr>
        <w:t>Dirección de Administración</w:t>
      </w:r>
      <w:r w:rsidR="004B61D3" w:rsidRPr="00FD6E08">
        <w:rPr>
          <w:rFonts w:ascii="Arial" w:hAnsi="Arial" w:cs="Arial"/>
        </w:rPr>
        <w:t xml:space="preserve"> </w:t>
      </w:r>
      <w:r w:rsidR="00787BD3" w:rsidRPr="00FD6E08">
        <w:rPr>
          <w:rFonts w:ascii="Arial" w:hAnsi="Arial" w:cs="Arial"/>
        </w:rPr>
        <w:t xml:space="preserve">del OGAIPO, </w:t>
      </w:r>
      <w:r w:rsidR="00FD6E08" w:rsidRPr="00FD6E08">
        <w:rPr>
          <w:rFonts w:ascii="Arial" w:hAnsi="Arial" w:cs="Arial"/>
        </w:rPr>
        <w:t>referente a la</w:t>
      </w:r>
      <w:r w:rsidR="00E220A0">
        <w:rPr>
          <w:rFonts w:ascii="Arial" w:hAnsi="Arial" w:cs="Arial"/>
        </w:rPr>
        <w:t>s</w:t>
      </w:r>
      <w:r w:rsidR="00FD6E08" w:rsidRPr="00FD6E08">
        <w:rPr>
          <w:rFonts w:ascii="Arial" w:hAnsi="Arial" w:cs="Arial"/>
        </w:rPr>
        <w:t xml:space="preserve"> solicitud</w:t>
      </w:r>
      <w:r w:rsidR="00E220A0">
        <w:rPr>
          <w:rFonts w:ascii="Arial" w:hAnsi="Arial" w:cs="Arial"/>
        </w:rPr>
        <w:t>es</w:t>
      </w:r>
      <w:r w:rsidR="00FD6E08" w:rsidRPr="00FD6E08">
        <w:rPr>
          <w:rFonts w:ascii="Arial" w:hAnsi="Arial" w:cs="Arial"/>
        </w:rPr>
        <w:t xml:space="preserve"> de acceso a la información con número</w:t>
      </w:r>
      <w:r w:rsidR="00E220A0">
        <w:rPr>
          <w:rFonts w:ascii="Arial" w:hAnsi="Arial" w:cs="Arial"/>
        </w:rPr>
        <w:t>s</w:t>
      </w:r>
      <w:r w:rsidR="00FD6E08" w:rsidRPr="00FD6E08">
        <w:rPr>
          <w:rFonts w:ascii="Arial" w:hAnsi="Arial" w:cs="Arial"/>
        </w:rPr>
        <w:t xml:space="preserve"> de folio 20272852300020</w:t>
      </w:r>
      <w:r w:rsidR="00E220A0">
        <w:rPr>
          <w:rFonts w:ascii="Arial" w:hAnsi="Arial" w:cs="Arial"/>
        </w:rPr>
        <w:t xml:space="preserve">3 y </w:t>
      </w:r>
      <w:r w:rsidR="00E220A0" w:rsidRPr="00FD6E08">
        <w:rPr>
          <w:rFonts w:ascii="Arial" w:hAnsi="Arial" w:cs="Arial"/>
        </w:rPr>
        <w:t>2027285230002</w:t>
      </w:r>
      <w:r w:rsidR="00E220A0">
        <w:rPr>
          <w:rFonts w:ascii="Arial" w:hAnsi="Arial" w:cs="Arial"/>
        </w:rPr>
        <w:t xml:space="preserve">15 </w:t>
      </w:r>
      <w:r w:rsidR="00FD6E08">
        <w:rPr>
          <w:rFonts w:ascii="Arial" w:hAnsi="Arial" w:cs="Arial"/>
        </w:rPr>
        <w:t xml:space="preserve">. </w:t>
      </w:r>
      <w:r w:rsidR="00787BD3" w:rsidRPr="00E656A9">
        <w:rPr>
          <w:rFonts w:ascii="Arial" w:hAnsi="Arial" w:cs="Arial"/>
        </w:rPr>
        <w:t xml:space="preserve"> Para 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 - - -</w:t>
      </w:r>
      <w:r w:rsidR="00787BD3">
        <w:rPr>
          <w:rFonts w:ascii="Arial" w:hAnsi="Arial" w:cs="Arial"/>
        </w:rPr>
        <w:t xml:space="preserve"> - - - - - - </w:t>
      </w:r>
    </w:p>
    <w:p w14:paraId="1F075D11" w14:textId="056F183E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 xml:space="preserve">l </w:t>
      </w:r>
      <w:r w:rsidR="004B61D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 w:rsidR="004B61D3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E220A0">
        <w:rPr>
          <w:rFonts w:ascii="Arial" w:hAnsi="Arial" w:cs="Arial"/>
        </w:rPr>
        <w:t>dos de agosto</w:t>
      </w:r>
      <w:r w:rsidR="004B61D3">
        <w:rPr>
          <w:rFonts w:ascii="Arial" w:hAnsi="Arial" w:cs="Arial"/>
        </w:rPr>
        <w:t xml:space="preserve">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FD6E08">
        <w:rPr>
          <w:rFonts w:ascii="Arial" w:hAnsi="Arial" w:cs="Arial"/>
          <w:b/>
          <w:bCs/>
          <w:lang w:val="es-ES_tradnl"/>
        </w:rPr>
        <w:t>6</w:t>
      </w:r>
      <w:r w:rsidR="00E220A0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E220A0">
        <w:rPr>
          <w:rFonts w:ascii="Arial" w:hAnsi="Arial" w:cs="Arial"/>
        </w:rPr>
        <w:t>Dirección de Administración</w:t>
      </w:r>
      <w:r w:rsidR="00FD6E08">
        <w:rPr>
          <w:rFonts w:ascii="Arial" w:hAnsi="Arial" w:cs="Arial"/>
        </w:rPr>
        <w:t xml:space="preserve"> referente a la información requerida en la</w:t>
      </w:r>
      <w:r w:rsidR="00E220A0">
        <w:rPr>
          <w:rFonts w:ascii="Arial" w:hAnsi="Arial" w:cs="Arial"/>
        </w:rPr>
        <w:t>s</w:t>
      </w:r>
      <w:r w:rsidR="00FD6E08">
        <w:rPr>
          <w:rFonts w:ascii="Arial" w:hAnsi="Arial" w:cs="Arial"/>
        </w:rPr>
        <w:t xml:space="preserve"> </w:t>
      </w:r>
      <w:r w:rsidR="00FD6E08" w:rsidRPr="00805A45">
        <w:rPr>
          <w:rFonts w:ascii="Arial" w:hAnsi="Arial" w:cs="Arial"/>
        </w:rPr>
        <w:t>solicitud</w:t>
      </w:r>
      <w:r w:rsidR="00E220A0">
        <w:rPr>
          <w:rFonts w:ascii="Arial" w:hAnsi="Arial" w:cs="Arial"/>
        </w:rPr>
        <w:t>es</w:t>
      </w:r>
      <w:r w:rsidR="00FD6E08" w:rsidRPr="00805A45">
        <w:rPr>
          <w:rFonts w:ascii="Arial" w:hAnsi="Arial" w:cs="Arial"/>
        </w:rPr>
        <w:t xml:space="preserve"> de acceso a la información con número</w:t>
      </w:r>
      <w:r w:rsidR="00E220A0">
        <w:rPr>
          <w:rFonts w:ascii="Arial" w:hAnsi="Arial" w:cs="Arial"/>
        </w:rPr>
        <w:t>s</w:t>
      </w:r>
      <w:r w:rsidR="00FD6E08" w:rsidRPr="00805A45">
        <w:rPr>
          <w:rFonts w:ascii="Arial" w:hAnsi="Arial" w:cs="Arial"/>
        </w:rPr>
        <w:t xml:space="preserve"> de folio</w:t>
      </w:r>
      <w:r w:rsidR="00FD6E08">
        <w:rPr>
          <w:rFonts w:ascii="Arial" w:hAnsi="Arial" w:cs="Arial"/>
        </w:rPr>
        <w:t xml:space="preserve"> 20272852300020</w:t>
      </w:r>
      <w:r w:rsidR="00E220A0">
        <w:rPr>
          <w:rFonts w:ascii="Arial" w:hAnsi="Arial" w:cs="Arial"/>
        </w:rPr>
        <w:t xml:space="preserve">3 y </w:t>
      </w:r>
      <w:r w:rsidR="00E220A0" w:rsidRPr="00FD6E08">
        <w:rPr>
          <w:rFonts w:ascii="Arial" w:hAnsi="Arial" w:cs="Arial"/>
        </w:rPr>
        <w:t>2027285230002</w:t>
      </w:r>
      <w:r w:rsidR="00E220A0">
        <w:rPr>
          <w:rFonts w:ascii="Arial" w:hAnsi="Arial" w:cs="Arial"/>
        </w:rPr>
        <w:t>15</w:t>
      </w:r>
      <w:r w:rsidR="00FD6E08" w:rsidRPr="003B57DA">
        <w:rPr>
          <w:rFonts w:ascii="Arial" w:hAnsi="Arial" w:cs="Arial"/>
        </w:rPr>
        <w:t>.</w:t>
      </w:r>
      <w:r w:rsidR="00FD6E08">
        <w:rPr>
          <w:rFonts w:ascii="Arial" w:hAnsi="Arial" w:cs="Arial"/>
        </w:rPr>
        <w:t xml:space="preserve"> -</w:t>
      </w:r>
      <w:r w:rsidR="00E220A0">
        <w:rPr>
          <w:rFonts w:ascii="Arial" w:hAnsi="Arial" w:cs="Arial"/>
        </w:rPr>
        <w:t xml:space="preserve"> - - - - - - - - - - - - - - - - - - - - - - - - - - - - - -</w:t>
      </w:r>
      <w:r w:rsidR="00FD6E08">
        <w:rPr>
          <w:rFonts w:ascii="Arial" w:hAnsi="Arial" w:cs="Arial"/>
        </w:rPr>
        <w:t xml:space="preserve"> </w:t>
      </w:r>
    </w:p>
    <w:p w14:paraId="397CA6EA" w14:textId="5480CC68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</w:t>
      </w:r>
      <w:r w:rsidR="00FD6E08">
        <w:rPr>
          <w:rFonts w:ascii="Arial" w:hAnsi="Arial" w:cs="Arial"/>
        </w:rPr>
        <w:t>u</w:t>
      </w:r>
      <w:r w:rsidRPr="00912FCD">
        <w:rPr>
          <w:rFonts w:ascii="Arial" w:hAnsi="Arial" w:cs="Arial"/>
        </w:rPr>
        <w:t>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05290ACB" w14:textId="77777777" w:rsidR="00E220A0" w:rsidRDefault="00E220A0" w:rsidP="00E220A0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la Dirección de Administración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</w:t>
      </w:r>
      <w:r w:rsidRPr="00805A45">
        <w:rPr>
          <w:rFonts w:ascii="Arial" w:hAnsi="Arial" w:cs="Arial"/>
        </w:rPr>
        <w:t>referente a la</w:t>
      </w:r>
      <w:r>
        <w:rPr>
          <w:rFonts w:ascii="Arial" w:hAnsi="Arial" w:cs="Arial"/>
        </w:rPr>
        <w:t>s</w:t>
      </w:r>
      <w:r w:rsidRPr="00805A45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805A45">
        <w:rPr>
          <w:rFonts w:ascii="Arial" w:hAnsi="Arial" w:cs="Arial"/>
        </w:rPr>
        <w:t xml:space="preserve"> de acceso a la información con número</w:t>
      </w:r>
      <w:r>
        <w:rPr>
          <w:rFonts w:ascii="Arial" w:hAnsi="Arial" w:cs="Arial"/>
        </w:rPr>
        <w:t>s</w:t>
      </w:r>
      <w:r w:rsidRPr="00805A45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202728523000203 y 202728523000215</w:t>
      </w:r>
      <w:r w:rsidRPr="000A554A">
        <w:rPr>
          <w:rFonts w:ascii="Arial" w:eastAsia="Times New Roman" w:hAnsi="Arial" w:cs="Arial"/>
          <w:lang w:val="es-ES_tradnl"/>
        </w:rPr>
        <w:t>.</w:t>
      </w:r>
      <w:r>
        <w:rPr>
          <w:rFonts w:ascii="Arial" w:eastAsia="Times New Roman" w:hAnsi="Arial" w:cs="Arial"/>
          <w:lang w:val="es-ES_tradnl"/>
        </w:rPr>
        <w:t xml:space="preserve"> - - - - - - - - - - - - - - - - - - - - - - - - - - - - - - -</w:t>
      </w:r>
    </w:p>
    <w:p w14:paraId="128FB948" w14:textId="77777777" w:rsidR="00E220A0" w:rsidRPr="0057410C" w:rsidRDefault="00E220A0" w:rsidP="00E220A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2EC3C717" w14:textId="77777777" w:rsidR="00E220A0" w:rsidRPr="00D44BE4" w:rsidRDefault="00E220A0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27B97F38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Garante de Acceso a la Información Pública, Transparencia, Protección de Datos </w:t>
      </w:r>
      <w:r w:rsidRPr="00D82BC3">
        <w:rPr>
          <w:rFonts w:ascii="Arial" w:eastAsia="Calibri" w:hAnsi="Arial" w:cs="Arial"/>
        </w:rPr>
        <w:lastRenderedPageBreak/>
        <w:t>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dos 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bookmarkEnd w:id="1"/>
    <w:bookmarkEnd w:id="2"/>
    <w:p w14:paraId="191A2B8F" w14:textId="7E119EE2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</w:t>
      </w:r>
      <w:r w:rsidR="00793481" w:rsidRPr="00C90FC4">
        <w:rPr>
          <w:rFonts w:ascii="Arial" w:hAnsi="Arial" w:cs="Arial"/>
        </w:rPr>
        <w:t>u</w:t>
      </w:r>
      <w:r w:rsidR="00C90FC4" w:rsidRPr="00C90FC4">
        <w:rPr>
          <w:rFonts w:ascii="Arial" w:hAnsi="Arial" w:cs="Arial"/>
        </w:rPr>
        <w:t>ó</w:t>
      </w:r>
      <w:r w:rsidR="00793481" w:rsidRPr="00C90FC4">
        <w:rPr>
          <w:rFonts w:ascii="Arial" w:hAnsi="Arial" w:cs="Arial"/>
        </w:rPr>
        <w:t xml:space="preserve"> </w:t>
      </w:r>
      <w:r w:rsidR="00793481">
        <w:rPr>
          <w:rFonts w:ascii="Arial" w:hAnsi="Arial" w:cs="Arial"/>
        </w:rPr>
        <w:t>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E2677B">
        <w:rPr>
          <w:rFonts w:ascii="Arial" w:hAnsi="Arial" w:cs="Arial"/>
        </w:rPr>
        <w:t xml:space="preserve">relativo </w:t>
      </w:r>
      <w:r w:rsidR="00E2677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FD6E08">
        <w:rPr>
          <w:rFonts w:ascii="Arial" w:hAnsi="Arial" w:cs="Arial"/>
        </w:rPr>
        <w:t>Sexagésima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D6E08">
        <w:rPr>
          <w:rFonts w:ascii="Arial" w:hAnsi="Arial" w:cs="Arial"/>
        </w:rPr>
        <w:t>Sexagésima</w:t>
      </w:r>
      <w:r w:rsidR="00FF615D">
        <w:rPr>
          <w:rFonts w:ascii="Arial" w:hAnsi="Arial" w:cs="Arial"/>
        </w:rPr>
        <w:t xml:space="preserve"> Cuarta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</w:p>
    <w:p w14:paraId="235542BB" w14:textId="7433DF1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D6E08" w:rsidRPr="00E43D57">
        <w:rPr>
          <w:rFonts w:ascii="Arial" w:hAnsi="Arial" w:cs="Arial"/>
        </w:rPr>
        <w:t xml:space="preserve">Sexagésima </w:t>
      </w:r>
      <w:r w:rsidR="00E43D57" w:rsidRPr="00E43D57">
        <w:rPr>
          <w:rFonts w:ascii="Arial" w:hAnsi="Arial" w:cs="Arial"/>
        </w:rPr>
        <w:t xml:space="preserve">Cuarta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5FCABFD" w14:textId="77777777" w:rsidR="00E220A0" w:rsidRDefault="00E220A0" w:rsidP="00E220A0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la Dirección de Administración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</w:t>
      </w:r>
      <w:r w:rsidRPr="00805A45">
        <w:rPr>
          <w:rFonts w:ascii="Arial" w:hAnsi="Arial" w:cs="Arial"/>
        </w:rPr>
        <w:t>referente a la</w:t>
      </w:r>
      <w:r>
        <w:rPr>
          <w:rFonts w:ascii="Arial" w:hAnsi="Arial" w:cs="Arial"/>
        </w:rPr>
        <w:t>s</w:t>
      </w:r>
      <w:r w:rsidRPr="00805A45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805A45">
        <w:rPr>
          <w:rFonts w:ascii="Arial" w:hAnsi="Arial" w:cs="Arial"/>
        </w:rPr>
        <w:t xml:space="preserve"> de acceso a la información con número</w:t>
      </w:r>
      <w:r>
        <w:rPr>
          <w:rFonts w:ascii="Arial" w:hAnsi="Arial" w:cs="Arial"/>
        </w:rPr>
        <w:t>s</w:t>
      </w:r>
      <w:r w:rsidRPr="00805A45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202728523000203 y 202728523000215</w:t>
      </w:r>
      <w:r w:rsidRPr="000A554A">
        <w:rPr>
          <w:rFonts w:ascii="Arial" w:eastAsia="Times New Roman" w:hAnsi="Arial" w:cs="Arial"/>
          <w:lang w:val="es-ES_tradnl"/>
        </w:rPr>
        <w:t>.</w:t>
      </w:r>
      <w:r>
        <w:rPr>
          <w:rFonts w:ascii="Arial" w:eastAsia="Times New Roman" w:hAnsi="Arial" w:cs="Arial"/>
          <w:lang w:val="es-ES_tradnl"/>
        </w:rPr>
        <w:t xml:space="preserve"> - - - - - - - - - - - - - - - - - - - - - - - - - - - - - - -</w:t>
      </w:r>
    </w:p>
    <w:p w14:paraId="395ECB99" w14:textId="77777777" w:rsidR="00E220A0" w:rsidRPr="0057410C" w:rsidRDefault="00E220A0" w:rsidP="00E220A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4B57963" w14:textId="77777777" w:rsidR="00E220A0" w:rsidRPr="00D44BE4" w:rsidRDefault="00E220A0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40FE8569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lastRenderedPageBreak/>
        <w:t xml:space="preserve">el </w:t>
      </w:r>
      <w:r>
        <w:rPr>
          <w:rFonts w:ascii="Arial" w:hAnsi="Arial" w:cs="Arial"/>
        </w:rPr>
        <w:t>dos 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p w14:paraId="530FD26D" w14:textId="47B4BED2" w:rsidR="00E220A0" w:rsidRDefault="00E220A0" w:rsidP="00E22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Transparencia contin</w:t>
      </w:r>
      <w:r w:rsidRPr="00C90FC4">
        <w:rPr>
          <w:rFonts w:ascii="Arial" w:hAnsi="Arial" w:cs="Arial"/>
        </w:rPr>
        <w:t xml:space="preserve">uó </w:t>
      </w:r>
      <w:r>
        <w:rPr>
          <w:rFonts w:ascii="Arial" w:hAnsi="Arial" w:cs="Arial"/>
        </w:rPr>
        <w:t>con el</w:t>
      </w:r>
      <w:r w:rsidRPr="00E656A9">
        <w:rPr>
          <w:rFonts w:ascii="Arial" w:hAnsi="Arial" w:cs="Arial"/>
        </w:rPr>
        <w:t xml:space="preserve"> desahogo del punto número </w:t>
      </w:r>
      <w:r>
        <w:rPr>
          <w:rFonts w:ascii="Arial" w:hAnsi="Arial" w:cs="Arial"/>
        </w:rPr>
        <w:t>4</w:t>
      </w:r>
      <w:r w:rsidRPr="00E656A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cuatro</w:t>
      </w:r>
      <w:r w:rsidRPr="00E656A9">
        <w:rPr>
          <w:rFonts w:ascii="Arial" w:hAnsi="Arial" w:cs="Arial"/>
        </w:rPr>
        <w:t>) del Orden del día</w:t>
      </w:r>
      <w:r>
        <w:rPr>
          <w:rFonts w:ascii="Arial" w:hAnsi="Arial" w:cs="Arial"/>
        </w:rPr>
        <w:t xml:space="preserve">, relativo </w:t>
      </w:r>
      <w:r w:rsidRPr="00E656A9">
        <w:rPr>
          <w:rFonts w:ascii="Arial" w:hAnsi="Arial" w:cs="Arial"/>
        </w:rPr>
        <w:t>a</w:t>
      </w:r>
      <w:r w:rsidRPr="00250337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lectura y aprobación del acta de la Sexagésima Cuarta Sesión Extraordinaria dos mil veintitrés </w:t>
      </w:r>
      <w:r w:rsidRPr="00503E31">
        <w:rPr>
          <w:rFonts w:ascii="Arial" w:hAnsi="Arial" w:cs="Arial"/>
        </w:rPr>
        <w:t>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Sexagésima</w:t>
      </w:r>
      <w:r w:rsidR="00713656">
        <w:rPr>
          <w:rFonts w:ascii="Arial" w:hAnsi="Arial" w:cs="Arial"/>
        </w:rPr>
        <w:t xml:space="preserve"> Cuarta</w:t>
      </w:r>
      <w:r>
        <w:rPr>
          <w:rFonts w:ascii="Arial" w:hAnsi="Arial" w:cs="Arial"/>
        </w:rPr>
        <w:t xml:space="preserve"> Sesión Extraordinaria dos mil veintitrés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 - - - - - - - - - - - - - - - </w:t>
      </w:r>
      <w:r w:rsidR="00713656">
        <w:rPr>
          <w:rFonts w:ascii="Arial" w:hAnsi="Arial" w:cs="Arial"/>
        </w:rPr>
        <w:t xml:space="preserve">- - - - - - - - - - - - - - - - - - - - - - - - - - - - - - - - - - </w:t>
      </w:r>
    </w:p>
    <w:p w14:paraId="21088D98" w14:textId="7D1D5AAC" w:rsidR="00E220A0" w:rsidRDefault="00E220A0" w:rsidP="00E22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Escuchada y escuchados que fueron los Integrantes del Comité de Transparencia, el acta de la Sexagésima</w:t>
      </w:r>
      <w:r w:rsidR="00713656">
        <w:rPr>
          <w:rFonts w:ascii="Arial" w:hAnsi="Arial" w:cs="Arial"/>
        </w:rPr>
        <w:t xml:space="preserve"> Cuarta</w:t>
      </w:r>
      <w:r>
        <w:rPr>
          <w:rFonts w:ascii="Arial" w:hAnsi="Arial" w:cs="Arial"/>
        </w:rPr>
        <w:t xml:space="preserve"> Sesión Extraordinaria dos mil veintitrés fue aprobada por unanimidad de votos. - - - - - - - - - - - - - - - - - - - - - - - - - - - - - - - - - - </w:t>
      </w:r>
    </w:p>
    <w:p w14:paraId="602CCC92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B0DA67" w14:textId="77527972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4F2D9F">
        <w:rPr>
          <w:rFonts w:ascii="Arial" w:hAnsi="Arial" w:cs="Arial"/>
          <w:b/>
        </w:rPr>
        <w:t>PRIMERO:</w:t>
      </w:r>
      <w:r w:rsidRPr="004F2D9F">
        <w:rPr>
          <w:rFonts w:ascii="Arial" w:hAnsi="Arial" w:cs="Arial"/>
        </w:rPr>
        <w:t xml:space="preserve"> Se </w:t>
      </w:r>
      <w:r w:rsidRPr="004F2D9F">
        <w:rPr>
          <w:rFonts w:ascii="Arial" w:hAnsi="Arial" w:cs="Arial"/>
          <w:b/>
          <w:bCs/>
        </w:rPr>
        <w:t>CONFIRMA</w:t>
      </w:r>
      <w:r w:rsidRPr="004F2D9F">
        <w:rPr>
          <w:rFonts w:ascii="Arial" w:hAnsi="Arial" w:cs="Arial"/>
        </w:rPr>
        <w:t xml:space="preserve"> la clasificación</w:t>
      </w:r>
      <w:r>
        <w:rPr>
          <w:rFonts w:ascii="Arial" w:hAnsi="Arial" w:cs="Arial"/>
        </w:rPr>
        <w:t xml:space="preserve"> de información confidencial, que emite la </w:t>
      </w:r>
      <w:r w:rsidR="00713656">
        <w:rPr>
          <w:rFonts w:ascii="Arial" w:hAnsi="Arial" w:cs="Arial"/>
        </w:rPr>
        <w:t>Dirección de Administración</w:t>
      </w:r>
      <w:r>
        <w:rPr>
          <w:rFonts w:ascii="Arial" w:hAnsi="Arial" w:cs="Arial"/>
        </w:rPr>
        <w:t>, así como la</w:t>
      </w:r>
      <w:r w:rsidR="007136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versi</w:t>
      </w:r>
      <w:r w:rsidR="00713656">
        <w:rPr>
          <w:rFonts w:ascii="Arial" w:hAnsi="Arial" w:cs="Arial"/>
        </w:rPr>
        <w:t>ones</w:t>
      </w:r>
      <w:r>
        <w:rPr>
          <w:rFonts w:ascii="Arial" w:hAnsi="Arial" w:cs="Arial"/>
        </w:rPr>
        <w:t xml:space="preserve"> pública</w:t>
      </w:r>
      <w:r w:rsidR="007136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la información requerida en la</w:t>
      </w:r>
      <w:r w:rsidR="007136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805A45">
        <w:rPr>
          <w:rFonts w:ascii="Arial" w:hAnsi="Arial" w:cs="Arial"/>
        </w:rPr>
        <w:t>solicitud</w:t>
      </w:r>
      <w:r w:rsidR="00713656">
        <w:rPr>
          <w:rFonts w:ascii="Arial" w:hAnsi="Arial" w:cs="Arial"/>
        </w:rPr>
        <w:t>es</w:t>
      </w:r>
      <w:r w:rsidRPr="00805A45">
        <w:rPr>
          <w:rFonts w:ascii="Arial" w:hAnsi="Arial" w:cs="Arial"/>
        </w:rPr>
        <w:t xml:space="preserve"> de acceso a la información con número</w:t>
      </w:r>
      <w:r w:rsidR="00713656">
        <w:rPr>
          <w:rFonts w:ascii="Arial" w:hAnsi="Arial" w:cs="Arial"/>
        </w:rPr>
        <w:t>s</w:t>
      </w:r>
      <w:r w:rsidRPr="00805A45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20272852300020</w:t>
      </w:r>
      <w:r w:rsidR="00713656">
        <w:rPr>
          <w:rFonts w:ascii="Arial" w:hAnsi="Arial" w:cs="Arial"/>
        </w:rPr>
        <w:t>3 y 202728523000215</w:t>
      </w:r>
      <w:r w:rsidRPr="003B57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</w:t>
      </w:r>
      <w:r w:rsidR="00713656">
        <w:rPr>
          <w:rFonts w:ascii="Arial" w:hAnsi="Arial" w:cs="Arial"/>
        </w:rPr>
        <w:t xml:space="preserve"> - - - - - - - - - - - - - - - - - - - - - - - - - - - - - -</w:t>
      </w:r>
    </w:p>
    <w:p w14:paraId="68B76154" w14:textId="77777777" w:rsidR="00E220A0" w:rsidRPr="00D82BC3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SEGUNDO</w:t>
      </w:r>
      <w:r w:rsidRPr="00D82BC3">
        <w:rPr>
          <w:rFonts w:ascii="Arial" w:hAnsi="Arial" w:cs="Arial"/>
          <w:b/>
        </w:rPr>
        <w:t>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E1DD165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Pr="00D82BC3">
        <w:rPr>
          <w:rFonts w:ascii="Arial" w:hAnsi="Arial" w:cs="Arial"/>
          <w:b/>
        </w:rPr>
        <w:t>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38F6EF87" w14:textId="722C84FD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Sexagésima</w:t>
      </w:r>
      <w:r w:rsidR="00713656">
        <w:rPr>
          <w:rFonts w:ascii="Arial" w:hAnsi="Arial" w:cs="Arial"/>
        </w:rPr>
        <w:t xml:space="preserve"> 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713656">
        <w:rPr>
          <w:rFonts w:ascii="Arial" w:hAnsi="Arial" w:cs="Arial"/>
        </w:rPr>
        <w:t>dos de agosto</w:t>
      </w:r>
      <w:r w:rsidRPr="00D82BC3">
        <w:rPr>
          <w:rFonts w:ascii="Arial" w:hAnsi="Arial" w:cs="Arial"/>
        </w:rPr>
        <w:t xml:space="preserve"> del dos mil veint</w:t>
      </w:r>
      <w:r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p w14:paraId="3535266C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D6769CE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BF392E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7BDE103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E4595C0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BAF0B6B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AF6A0E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BF0D4FD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A380A56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C6A0D63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BBBEEB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212B67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22257304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350E4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6D7264AE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21E23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2355C4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285387C2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294A3F7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8575A51" w14:textId="77777777" w:rsidR="00D0619C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2DA3B26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BFFF6ED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03BF" w14:textId="77777777" w:rsidR="00730448" w:rsidRDefault="00730448" w:rsidP="00505074">
      <w:r>
        <w:separator/>
      </w:r>
    </w:p>
  </w:endnote>
  <w:endnote w:type="continuationSeparator" w:id="0">
    <w:p w14:paraId="34EF61CD" w14:textId="77777777" w:rsidR="00730448" w:rsidRDefault="0073044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00622B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D6E08">
      <w:rPr>
        <w:rFonts w:ascii="Cambria" w:hAnsi="Cambria"/>
        <w:i/>
        <w:sz w:val="18"/>
      </w:rPr>
      <w:t>Sexagésima</w:t>
    </w:r>
    <w:r w:rsidR="00E220A0">
      <w:rPr>
        <w:rFonts w:ascii="Cambria" w:hAnsi="Cambria"/>
        <w:i/>
        <w:sz w:val="18"/>
      </w:rPr>
      <w:t xml:space="preserve"> Cuarta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E220A0">
      <w:rPr>
        <w:rFonts w:ascii="Cambria" w:hAnsi="Cambria"/>
        <w:i/>
        <w:sz w:val="18"/>
      </w:rPr>
      <w:t>02 de agosto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8E78" w14:textId="77777777" w:rsidR="00730448" w:rsidRDefault="00730448" w:rsidP="00505074">
      <w:r>
        <w:separator/>
      </w:r>
    </w:p>
  </w:footnote>
  <w:footnote w:type="continuationSeparator" w:id="0">
    <w:p w14:paraId="054FCD7F" w14:textId="77777777" w:rsidR="00730448" w:rsidRDefault="0073044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8175330">
    <w:abstractNumId w:val="1"/>
  </w:num>
  <w:num w:numId="2" w16cid:durableId="718016393">
    <w:abstractNumId w:val="0"/>
  </w:num>
  <w:num w:numId="3" w16cid:durableId="127575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6071B"/>
    <w:rsid w:val="0037163E"/>
    <w:rsid w:val="003778D6"/>
    <w:rsid w:val="00385F3C"/>
    <w:rsid w:val="00390CD3"/>
    <w:rsid w:val="003938CA"/>
    <w:rsid w:val="003C5855"/>
    <w:rsid w:val="003C7E27"/>
    <w:rsid w:val="003F7C21"/>
    <w:rsid w:val="00402F70"/>
    <w:rsid w:val="0042441A"/>
    <w:rsid w:val="00430062"/>
    <w:rsid w:val="00432E16"/>
    <w:rsid w:val="004433D9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93E17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704D30"/>
    <w:rsid w:val="0070734F"/>
    <w:rsid w:val="00713656"/>
    <w:rsid w:val="00730448"/>
    <w:rsid w:val="007412C2"/>
    <w:rsid w:val="007552A3"/>
    <w:rsid w:val="007745D1"/>
    <w:rsid w:val="007844CF"/>
    <w:rsid w:val="00787BD3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453E"/>
    <w:rsid w:val="009B3050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0FC4"/>
    <w:rsid w:val="00CB7833"/>
    <w:rsid w:val="00CC13E3"/>
    <w:rsid w:val="00CE0CE8"/>
    <w:rsid w:val="00CE5150"/>
    <w:rsid w:val="00D0619C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54FE"/>
    <w:rsid w:val="00FA20FE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1939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Juan Miguel Villacaña Vivas</cp:lastModifiedBy>
  <cp:revision>61</cp:revision>
  <cp:lastPrinted>2023-08-02T19:42:00Z</cp:lastPrinted>
  <dcterms:created xsi:type="dcterms:W3CDTF">2022-07-12T17:22:00Z</dcterms:created>
  <dcterms:modified xsi:type="dcterms:W3CDTF">2023-08-02T19:46:00Z</dcterms:modified>
</cp:coreProperties>
</file>